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115" w:rsidRDefault="00CC5115" w:rsidP="00CC5115">
      <w:pPr>
        <w:jc w:val="center"/>
        <w:rPr>
          <w:rFonts w:ascii="Times New Roman" w:hAnsi="Times New Roman" w:cs="Times New Roman"/>
          <w:sz w:val="28"/>
          <w:szCs w:val="28"/>
        </w:rPr>
      </w:pPr>
      <w:r w:rsidRPr="00B039FC">
        <w:rPr>
          <w:rFonts w:ascii="Times New Roman" w:hAnsi="Times New Roman" w:cs="Times New Roman"/>
          <w:sz w:val="28"/>
          <w:szCs w:val="28"/>
        </w:rPr>
        <w:t>Информация о расходовании финансовых и материальных средств по итогам финансового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039F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C5115" w:rsidRDefault="00CC5115" w:rsidP="00CC5115">
      <w:pPr>
        <w:jc w:val="center"/>
        <w:rPr>
          <w:rFonts w:ascii="Times New Roman" w:hAnsi="Times New Roman" w:cs="Times New Roman"/>
          <w:sz w:val="28"/>
          <w:szCs w:val="28"/>
        </w:rPr>
      </w:pPr>
      <w:r w:rsidRPr="00F111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Расходование финансовых средств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7225"/>
        <w:gridCol w:w="2268"/>
      </w:tblGrid>
      <w:tr w:rsidR="00CC5115" w:rsidRPr="00CC5115" w:rsidTr="00CC5115">
        <w:trPr>
          <w:trHeight w:val="225"/>
        </w:trPr>
        <w:tc>
          <w:tcPr>
            <w:tcW w:w="7225" w:type="dxa"/>
            <w:vAlign w:val="center"/>
            <w:hideMark/>
          </w:tcPr>
          <w:p w:rsidR="00CC5115" w:rsidRPr="00CC5115" w:rsidRDefault="00CC5115" w:rsidP="00CC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center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За отчетный период</w:t>
            </w:r>
          </w:p>
        </w:tc>
      </w:tr>
      <w:tr w:rsidR="00CC5115" w:rsidRPr="00CC5115" w:rsidTr="00CC5115">
        <w:trPr>
          <w:trHeight w:val="240"/>
        </w:trPr>
        <w:tc>
          <w:tcPr>
            <w:tcW w:w="7225" w:type="dxa"/>
            <w:hideMark/>
          </w:tcPr>
          <w:p w:rsidR="00CC5115" w:rsidRPr="00CC5115" w:rsidRDefault="00CC5115" w:rsidP="00CC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ВЫБЫТИЯ</w:t>
            </w:r>
          </w:p>
        </w:tc>
        <w:tc>
          <w:tcPr>
            <w:tcW w:w="2268" w:type="dxa"/>
            <w:vAlign w:val="center"/>
          </w:tcPr>
          <w:p w:rsidR="00CC5115" w:rsidRPr="00CC5115" w:rsidRDefault="00E131A8" w:rsidP="00CC5115">
            <w:pPr>
              <w:jc w:val="right"/>
              <w:rPr>
                <w:rFonts w:ascii="Times New Roman" w:hAnsi="Times New Roman" w:cs="Times New Roman"/>
              </w:rPr>
            </w:pPr>
            <w:r w:rsidRPr="00E131A8">
              <w:rPr>
                <w:rFonts w:ascii="Times New Roman" w:hAnsi="Times New Roman" w:cs="Times New Roman"/>
              </w:rPr>
              <w:t>38 210 344,27</w:t>
            </w:r>
            <w:r w:rsidRPr="00E131A8">
              <w:rPr>
                <w:rFonts w:ascii="Times New Roman" w:hAnsi="Times New Roman" w:cs="Times New Roman"/>
              </w:rPr>
              <w:tab/>
            </w:r>
          </w:p>
        </w:tc>
      </w:tr>
      <w:tr w:rsidR="00CC5115" w:rsidRPr="00CC5115" w:rsidTr="00CC5115">
        <w:trPr>
          <w:trHeight w:val="240"/>
        </w:trPr>
        <w:tc>
          <w:tcPr>
            <w:tcW w:w="7225" w:type="dxa"/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Выбытия по текущим операциям - всего</w:t>
            </w:r>
          </w:p>
        </w:tc>
        <w:tc>
          <w:tcPr>
            <w:tcW w:w="2268" w:type="dxa"/>
            <w:vAlign w:val="center"/>
          </w:tcPr>
          <w:p w:rsidR="00CC5115" w:rsidRPr="00CC5115" w:rsidRDefault="00E131A8" w:rsidP="00CC5115">
            <w:pPr>
              <w:jc w:val="right"/>
              <w:rPr>
                <w:rFonts w:ascii="Times New Roman" w:hAnsi="Times New Roman" w:cs="Times New Roman"/>
              </w:rPr>
            </w:pPr>
            <w:r w:rsidRPr="00E131A8">
              <w:rPr>
                <w:rFonts w:ascii="Times New Roman" w:hAnsi="Times New Roman" w:cs="Times New Roman"/>
              </w:rPr>
              <w:t>36 178 748,27</w:t>
            </w:r>
            <w:r w:rsidRPr="00E131A8">
              <w:rPr>
                <w:rFonts w:ascii="Times New Roman" w:hAnsi="Times New Roman" w:cs="Times New Roman"/>
              </w:rPr>
              <w:tab/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165" w:type="dxa"/>
              <w:bottom w:w="0" w:type="dxa"/>
              <w:right w:w="0" w:type="dxa"/>
            </w:tcMar>
            <w:vAlign w:val="bottom"/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2268" w:type="dxa"/>
            <w:vAlign w:val="center"/>
          </w:tcPr>
          <w:p w:rsidR="00CC5115" w:rsidRPr="00CC5115" w:rsidRDefault="00E131A8" w:rsidP="00CC5115">
            <w:pPr>
              <w:jc w:val="right"/>
              <w:rPr>
                <w:rFonts w:ascii="Times New Roman" w:hAnsi="Times New Roman" w:cs="Times New Roman"/>
              </w:rPr>
            </w:pPr>
            <w:r w:rsidRPr="00E131A8">
              <w:rPr>
                <w:rFonts w:ascii="Times New Roman" w:hAnsi="Times New Roman" w:cs="Times New Roman"/>
              </w:rPr>
              <w:tab/>
            </w:r>
          </w:p>
        </w:tc>
      </w:tr>
      <w:tr w:rsidR="00CC5115" w:rsidRPr="00CC5115" w:rsidTr="00CC5115">
        <w:trPr>
          <w:trHeight w:val="240"/>
        </w:trPr>
        <w:tc>
          <w:tcPr>
            <w:tcW w:w="7225" w:type="dxa"/>
            <w:tcMar>
              <w:top w:w="0" w:type="dxa"/>
              <w:left w:w="16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lang w:eastAsia="ru-RU"/>
              </w:rPr>
              <w:t>за счет оплаты труда и начислений на выплаты по оплате труда</w:t>
            </w:r>
          </w:p>
        </w:tc>
        <w:tc>
          <w:tcPr>
            <w:tcW w:w="2268" w:type="dxa"/>
            <w:vAlign w:val="center"/>
          </w:tcPr>
          <w:p w:rsidR="00CC5115" w:rsidRPr="00CC5115" w:rsidRDefault="00E131A8" w:rsidP="00CC5115">
            <w:pPr>
              <w:jc w:val="right"/>
              <w:rPr>
                <w:rFonts w:ascii="Times New Roman" w:hAnsi="Times New Roman" w:cs="Times New Roman"/>
              </w:rPr>
            </w:pPr>
            <w:r w:rsidRPr="00E131A8">
              <w:rPr>
                <w:rFonts w:ascii="Times New Roman" w:hAnsi="Times New Roman" w:cs="Times New Roman"/>
              </w:rPr>
              <w:t>13 225 527,41</w:t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vAlign w:val="bottom"/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из них: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за счет заработной платы </w:t>
            </w:r>
          </w:p>
        </w:tc>
        <w:tc>
          <w:tcPr>
            <w:tcW w:w="2268" w:type="dxa"/>
            <w:vAlign w:val="center"/>
          </w:tcPr>
          <w:p w:rsidR="00CC5115" w:rsidRPr="00CC5115" w:rsidRDefault="00E131A8" w:rsidP="00CC5115">
            <w:pPr>
              <w:jc w:val="right"/>
              <w:rPr>
                <w:rFonts w:ascii="Times New Roman" w:hAnsi="Times New Roman" w:cs="Times New Roman"/>
              </w:rPr>
            </w:pPr>
            <w:r w:rsidRPr="00E131A8">
              <w:rPr>
                <w:rFonts w:ascii="Times New Roman" w:hAnsi="Times New Roman" w:cs="Times New Roman"/>
              </w:rPr>
              <w:t>10160870,49</w:t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счет прочих несоциальных выплат персоналу в денежной форме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счет начислений на выплаты по оплате труда</w:t>
            </w:r>
          </w:p>
        </w:tc>
        <w:tc>
          <w:tcPr>
            <w:tcW w:w="2268" w:type="dxa"/>
            <w:vAlign w:val="center"/>
          </w:tcPr>
          <w:p w:rsidR="00CC5115" w:rsidRPr="00CC5115" w:rsidRDefault="00331048" w:rsidP="00CC5115">
            <w:pPr>
              <w:jc w:val="right"/>
              <w:rPr>
                <w:rFonts w:ascii="Times New Roman" w:hAnsi="Times New Roman" w:cs="Times New Roman"/>
              </w:rPr>
            </w:pPr>
            <w:r w:rsidRPr="00331048">
              <w:rPr>
                <w:rFonts w:ascii="Times New Roman" w:hAnsi="Times New Roman" w:cs="Times New Roman"/>
              </w:rPr>
              <w:t>3064656,92</w:t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счет прочих несоциальных выплат персоналу в натуральной форме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40"/>
        </w:trPr>
        <w:tc>
          <w:tcPr>
            <w:tcW w:w="7225" w:type="dxa"/>
            <w:tcMar>
              <w:top w:w="0" w:type="dxa"/>
              <w:left w:w="16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lang w:eastAsia="ru-RU"/>
              </w:rPr>
              <w:t>за счет оплаты работ, услуг</w:t>
            </w:r>
          </w:p>
        </w:tc>
        <w:tc>
          <w:tcPr>
            <w:tcW w:w="2268" w:type="dxa"/>
            <w:vAlign w:val="center"/>
          </w:tcPr>
          <w:p w:rsidR="00CC5115" w:rsidRPr="00CC5115" w:rsidRDefault="00331048" w:rsidP="00CC5115">
            <w:pPr>
              <w:jc w:val="right"/>
              <w:rPr>
                <w:rFonts w:ascii="Times New Roman" w:hAnsi="Times New Roman" w:cs="Times New Roman"/>
              </w:rPr>
            </w:pPr>
            <w:r w:rsidRPr="00331048">
              <w:rPr>
                <w:rFonts w:ascii="Times New Roman" w:hAnsi="Times New Roman" w:cs="Times New Roman"/>
              </w:rPr>
              <w:t>20 114 289,73</w:t>
            </w:r>
            <w:r w:rsidRPr="00331048">
              <w:rPr>
                <w:rFonts w:ascii="Times New Roman" w:hAnsi="Times New Roman" w:cs="Times New Roman"/>
              </w:rPr>
              <w:tab/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vAlign w:val="bottom"/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из них: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услуг связи </w:t>
            </w:r>
          </w:p>
        </w:tc>
        <w:tc>
          <w:tcPr>
            <w:tcW w:w="2268" w:type="dxa"/>
            <w:vAlign w:val="center"/>
          </w:tcPr>
          <w:p w:rsidR="00CC5115" w:rsidRPr="00CC5115" w:rsidRDefault="00331048" w:rsidP="00CC5115">
            <w:pPr>
              <w:jc w:val="right"/>
              <w:rPr>
                <w:rFonts w:ascii="Times New Roman" w:hAnsi="Times New Roman" w:cs="Times New Roman"/>
              </w:rPr>
            </w:pPr>
            <w:r w:rsidRPr="00331048">
              <w:rPr>
                <w:rFonts w:ascii="Times New Roman" w:hAnsi="Times New Roman" w:cs="Times New Roman"/>
              </w:rPr>
              <w:t>14 000,00</w:t>
            </w:r>
            <w:r w:rsidRPr="00331048">
              <w:rPr>
                <w:rFonts w:ascii="Times New Roman" w:hAnsi="Times New Roman" w:cs="Times New Roman"/>
              </w:rPr>
              <w:tab/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транспортных услуг</w:t>
            </w:r>
          </w:p>
        </w:tc>
        <w:tc>
          <w:tcPr>
            <w:tcW w:w="2268" w:type="dxa"/>
            <w:vAlign w:val="center"/>
          </w:tcPr>
          <w:p w:rsidR="00CC5115" w:rsidRPr="00CC5115" w:rsidRDefault="00331048" w:rsidP="00331048">
            <w:pPr>
              <w:jc w:val="right"/>
              <w:rPr>
                <w:rFonts w:ascii="Times New Roman" w:hAnsi="Times New Roman" w:cs="Times New Roman"/>
              </w:rPr>
            </w:pPr>
            <w:r w:rsidRPr="00331048">
              <w:rPr>
                <w:rFonts w:ascii="Times New Roman" w:hAnsi="Times New Roman" w:cs="Times New Roman"/>
              </w:rPr>
              <w:t>286 159,00</w:t>
            </w:r>
            <w:r w:rsidRPr="00331048">
              <w:rPr>
                <w:rFonts w:ascii="Times New Roman" w:hAnsi="Times New Roman" w:cs="Times New Roman"/>
              </w:rPr>
              <w:tab/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коммунальных услуг</w:t>
            </w:r>
          </w:p>
        </w:tc>
        <w:tc>
          <w:tcPr>
            <w:tcW w:w="2268" w:type="dxa"/>
            <w:vAlign w:val="center"/>
          </w:tcPr>
          <w:p w:rsidR="00CC5115" w:rsidRPr="00CC5115" w:rsidRDefault="005073A0" w:rsidP="00CC511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43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арендной платы за пользование имуществом (за исключением земельных и других </w:t>
            </w:r>
            <w:proofErr w:type="spellStart"/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обосбленных</w:t>
            </w:r>
            <w:proofErr w:type="spellEnd"/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природных объектов)</w:t>
            </w:r>
          </w:p>
        </w:tc>
        <w:tc>
          <w:tcPr>
            <w:tcW w:w="2268" w:type="dxa"/>
            <w:vAlign w:val="center"/>
          </w:tcPr>
          <w:p w:rsidR="00CC5115" w:rsidRPr="00CC5115" w:rsidRDefault="00331048" w:rsidP="00331048">
            <w:pPr>
              <w:jc w:val="right"/>
              <w:rPr>
                <w:rFonts w:ascii="Times New Roman" w:hAnsi="Times New Roman" w:cs="Times New Roman"/>
              </w:rPr>
            </w:pPr>
            <w:r w:rsidRPr="00331048">
              <w:rPr>
                <w:rFonts w:ascii="Times New Roman" w:hAnsi="Times New Roman" w:cs="Times New Roman"/>
              </w:rPr>
              <w:t>18 904 000,00</w:t>
            </w:r>
            <w:r w:rsidRPr="00331048">
              <w:rPr>
                <w:rFonts w:ascii="Times New Roman" w:hAnsi="Times New Roman" w:cs="Times New Roman"/>
              </w:rPr>
              <w:tab/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работ, услуг по содержанию имущества</w:t>
            </w:r>
          </w:p>
        </w:tc>
        <w:tc>
          <w:tcPr>
            <w:tcW w:w="2268" w:type="dxa"/>
            <w:vAlign w:val="center"/>
          </w:tcPr>
          <w:p w:rsidR="00CC5115" w:rsidRPr="00CC5115" w:rsidRDefault="00331048" w:rsidP="00CC5115">
            <w:pPr>
              <w:jc w:val="right"/>
              <w:rPr>
                <w:rFonts w:ascii="Times New Roman" w:hAnsi="Times New Roman" w:cs="Times New Roman"/>
              </w:rPr>
            </w:pPr>
            <w:r w:rsidRPr="00331048">
              <w:rPr>
                <w:rFonts w:ascii="Times New Roman" w:hAnsi="Times New Roman" w:cs="Times New Roman"/>
              </w:rPr>
              <w:t>20 150,00</w:t>
            </w:r>
            <w:r w:rsidRPr="00331048">
              <w:rPr>
                <w:rFonts w:ascii="Times New Roman" w:hAnsi="Times New Roman" w:cs="Times New Roman"/>
              </w:rPr>
              <w:tab/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прочих работ, услуг</w:t>
            </w:r>
          </w:p>
        </w:tc>
        <w:tc>
          <w:tcPr>
            <w:tcW w:w="2268" w:type="dxa"/>
            <w:vAlign w:val="center"/>
          </w:tcPr>
          <w:p w:rsidR="00CC5115" w:rsidRPr="00CC5115" w:rsidRDefault="00331048" w:rsidP="00CC5115">
            <w:pPr>
              <w:jc w:val="right"/>
              <w:rPr>
                <w:rFonts w:ascii="Times New Roman" w:hAnsi="Times New Roman" w:cs="Times New Roman"/>
              </w:rPr>
            </w:pPr>
            <w:r w:rsidRPr="00331048">
              <w:rPr>
                <w:rFonts w:ascii="Times New Roman" w:hAnsi="Times New Roman" w:cs="Times New Roman"/>
              </w:rPr>
              <w:t>886 329,88</w:t>
            </w:r>
            <w:r w:rsidRPr="00331048">
              <w:rPr>
                <w:rFonts w:ascii="Times New Roman" w:hAnsi="Times New Roman" w:cs="Times New Roman"/>
              </w:rPr>
              <w:tab/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страхования</w:t>
            </w:r>
          </w:p>
        </w:tc>
        <w:tc>
          <w:tcPr>
            <w:tcW w:w="2268" w:type="dxa"/>
            <w:vAlign w:val="center"/>
          </w:tcPr>
          <w:p w:rsidR="00CC5115" w:rsidRPr="00CC5115" w:rsidRDefault="00331048" w:rsidP="00331048">
            <w:pPr>
              <w:jc w:val="right"/>
              <w:rPr>
                <w:rFonts w:ascii="Times New Roman" w:hAnsi="Times New Roman" w:cs="Times New Roman"/>
              </w:rPr>
            </w:pPr>
            <w:r w:rsidRPr="00331048">
              <w:rPr>
                <w:rFonts w:ascii="Times New Roman" w:hAnsi="Times New Roman" w:cs="Times New Roman"/>
              </w:rPr>
              <w:t>3 650,85</w:t>
            </w:r>
            <w:r w:rsidRPr="00331048">
              <w:rPr>
                <w:rFonts w:ascii="Times New Roman" w:hAnsi="Times New Roman" w:cs="Times New Roman"/>
              </w:rPr>
              <w:tab/>
            </w:r>
          </w:p>
        </w:tc>
      </w:tr>
      <w:tr w:rsidR="00CC5115" w:rsidRPr="00CC5115" w:rsidTr="00CC5115">
        <w:trPr>
          <w:trHeight w:val="43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арендной платы за пользование земельными участками и другими </w:t>
            </w:r>
            <w:proofErr w:type="spellStart"/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обосбленными</w:t>
            </w:r>
            <w:proofErr w:type="spellEnd"/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природными объектами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40"/>
        </w:trPr>
        <w:tc>
          <w:tcPr>
            <w:tcW w:w="7225" w:type="dxa"/>
            <w:tcMar>
              <w:top w:w="0" w:type="dxa"/>
              <w:left w:w="16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lang w:eastAsia="ru-RU"/>
              </w:rPr>
              <w:t>за счет обслуживания долговых обязательств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40"/>
        </w:trPr>
        <w:tc>
          <w:tcPr>
            <w:tcW w:w="7225" w:type="dxa"/>
            <w:tcMar>
              <w:top w:w="0" w:type="dxa"/>
              <w:left w:w="16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lang w:eastAsia="ru-RU"/>
              </w:rPr>
              <w:t>за счет безвозмездных перечислений текущего характера организациям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vAlign w:val="bottom"/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из них: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C5115" w:rsidRPr="00CC5115" w:rsidTr="00CC5115">
        <w:trPr>
          <w:trHeight w:val="43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счет безвозмездных перечислений государственным (муниципальным) бюджетным и автономным учреждениям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43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B1225D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r w:rsidR="00CC5115"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счет безвозмездных перечислений финансовым организациям государственного сектора на производство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43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счет безвозмездных перечислений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43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счет безвозмездных перечислений нефинансовым организациям государственного сектора на производство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43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за счет безвозмездных перечислений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43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счет безвозмездных перечислений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43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счет безвозмездных перечислений финансовым организациям государственного сектора на продукцию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43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счет безвозмездных перечислений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43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счет безвозмездных перечислений нефинансовым организациям государственного сектора на продукцию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43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счет безвозмездных перечислений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43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счет безвозмездных перечислений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40"/>
        </w:trPr>
        <w:tc>
          <w:tcPr>
            <w:tcW w:w="7225" w:type="dxa"/>
            <w:tcMar>
              <w:top w:w="0" w:type="dxa"/>
              <w:left w:w="16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lang w:eastAsia="ru-RU"/>
              </w:rPr>
              <w:t>за счет безвозмездных перечислений бюджетам и международным организациям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vAlign w:val="bottom"/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из них: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C5115" w:rsidRPr="00CC5115" w:rsidTr="00CC5115">
        <w:trPr>
          <w:trHeight w:val="43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счет перечислений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счет перечислений текущего характера международным организациям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43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счет перечислений капитального характера наднациональным организациям и правительствам иностранных государств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счет перечислений капитального характера международным организациям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40"/>
        </w:trPr>
        <w:tc>
          <w:tcPr>
            <w:tcW w:w="7225" w:type="dxa"/>
            <w:tcMar>
              <w:top w:w="0" w:type="dxa"/>
              <w:left w:w="16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lang w:eastAsia="ru-RU"/>
              </w:rPr>
              <w:t>за счет социального обеспечения</w:t>
            </w:r>
          </w:p>
        </w:tc>
        <w:tc>
          <w:tcPr>
            <w:tcW w:w="2268" w:type="dxa"/>
            <w:vAlign w:val="center"/>
          </w:tcPr>
          <w:p w:rsidR="00CC5115" w:rsidRPr="00CC5115" w:rsidRDefault="00E462C2" w:rsidP="00CC5115">
            <w:pPr>
              <w:jc w:val="right"/>
              <w:rPr>
                <w:rFonts w:ascii="Times New Roman" w:hAnsi="Times New Roman" w:cs="Times New Roman"/>
              </w:rPr>
            </w:pPr>
            <w:r w:rsidRPr="00E462C2">
              <w:rPr>
                <w:rFonts w:ascii="Times New Roman" w:hAnsi="Times New Roman" w:cs="Times New Roman"/>
              </w:rPr>
              <w:t>21 386,24</w:t>
            </w:r>
            <w:r w:rsidRPr="00E462C2">
              <w:rPr>
                <w:rFonts w:ascii="Times New Roman" w:hAnsi="Times New Roman" w:cs="Times New Roman"/>
              </w:rPr>
              <w:tab/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vAlign w:val="bottom"/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из них: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счет пособий по социальной помощи населению в денежной форме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счет пособий по социальной помощи населению в натуральной форме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43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счет пенсий, пособий, выплачиваемых работодателями, нанимателями бывшим работникам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43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счет пособий по социальной помощи, выплачиваемых работодателями, нанимателями бывшим работникам в натуральной форме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счет социальных пособий и компенсаций персоналу в денежной форме</w:t>
            </w:r>
          </w:p>
        </w:tc>
        <w:tc>
          <w:tcPr>
            <w:tcW w:w="2268" w:type="dxa"/>
            <w:vAlign w:val="center"/>
          </w:tcPr>
          <w:p w:rsidR="00CC5115" w:rsidRPr="00CC5115" w:rsidRDefault="00E462C2" w:rsidP="00CC5115">
            <w:pPr>
              <w:jc w:val="right"/>
              <w:rPr>
                <w:rFonts w:ascii="Times New Roman" w:hAnsi="Times New Roman" w:cs="Times New Roman"/>
              </w:rPr>
            </w:pPr>
            <w:r w:rsidRPr="00E462C2">
              <w:rPr>
                <w:rFonts w:ascii="Times New Roman" w:hAnsi="Times New Roman" w:cs="Times New Roman"/>
              </w:rPr>
              <w:t>21 386,24</w:t>
            </w:r>
            <w:r w:rsidRPr="00E462C2">
              <w:rPr>
                <w:rFonts w:ascii="Times New Roman" w:hAnsi="Times New Roman" w:cs="Times New Roman"/>
              </w:rPr>
              <w:tab/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счет социальных компенсаций персоналу в натуральной форме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40"/>
        </w:trPr>
        <w:tc>
          <w:tcPr>
            <w:tcW w:w="7225" w:type="dxa"/>
            <w:tcMar>
              <w:top w:w="0" w:type="dxa"/>
              <w:left w:w="16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lang w:eastAsia="ru-RU"/>
              </w:rPr>
              <w:t>за счет операций с активами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vAlign w:val="bottom"/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из них: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счет чрезвычайных расходов по операциям с активами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40"/>
        </w:trPr>
        <w:tc>
          <w:tcPr>
            <w:tcW w:w="7225" w:type="dxa"/>
            <w:tcMar>
              <w:top w:w="0" w:type="dxa"/>
              <w:left w:w="16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lang w:eastAsia="ru-RU"/>
              </w:rPr>
              <w:t>за счет безвозмездных перечислений капитального характера организациям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vAlign w:val="bottom"/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том числе: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C5115" w:rsidRPr="00CC5115" w:rsidTr="00CC5115">
        <w:trPr>
          <w:trHeight w:val="43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за счет безвозмездных перечислений капитального характера государственным (муниципальным) бюджетным и автономным учреждениям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43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счет безвозмездных перечислений капитального характера финансовым организациям государственного сектора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43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счет безвозмездных перечислений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43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счет безвозмездных перечислений капитального характера нефинансовым организациям государственного сектора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43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счет безвозмездных перечислений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43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счет безвозмездных перечислений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40"/>
        </w:trPr>
        <w:tc>
          <w:tcPr>
            <w:tcW w:w="7225" w:type="dxa"/>
            <w:tcMar>
              <w:top w:w="0" w:type="dxa"/>
              <w:left w:w="16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lang w:eastAsia="ru-RU"/>
              </w:rPr>
              <w:t>за счет прочих расходов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vAlign w:val="bottom"/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том числе: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счет уплаты налогов, пошлин и сборов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C5115" w:rsidRPr="00CC5115" w:rsidTr="00CC5115">
        <w:trPr>
          <w:trHeight w:val="43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счет уплаты штрафов за нарушение законодательства о налогах и сборах, законодательства о страховых взносах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43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счет уплаты штрафов за нарушение законодательства о закупках и нарушение условий контрактов (договоров)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счет уплаты штрафных санкций по долговым обязательствам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счет уплаты других экономических санкций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счет уплаты иных выплат текущего характера физическим лицам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счет уплаты иных выплат текущего характера организациям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счет уплаты иных выплат капитального характера физическим лицам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 счет уплаты иных выплат капитального характера организациям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40"/>
        </w:trPr>
        <w:tc>
          <w:tcPr>
            <w:tcW w:w="7225" w:type="dxa"/>
            <w:tcMar>
              <w:top w:w="0" w:type="dxa"/>
              <w:left w:w="16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lang w:eastAsia="ru-RU"/>
              </w:rPr>
              <w:t>за счет приобретения товаров и материальных запасов</w:t>
            </w:r>
          </w:p>
        </w:tc>
        <w:tc>
          <w:tcPr>
            <w:tcW w:w="2268" w:type="dxa"/>
            <w:vAlign w:val="center"/>
          </w:tcPr>
          <w:p w:rsidR="00CC5115" w:rsidRPr="00CC5115" w:rsidRDefault="005073A0" w:rsidP="00CC5115">
            <w:pPr>
              <w:jc w:val="right"/>
              <w:rPr>
                <w:rFonts w:ascii="Times New Roman" w:hAnsi="Times New Roman" w:cs="Times New Roman"/>
              </w:rPr>
            </w:pPr>
            <w:r w:rsidRPr="005073A0">
              <w:rPr>
                <w:rFonts w:ascii="Times New Roman" w:hAnsi="Times New Roman" w:cs="Times New Roman"/>
              </w:rPr>
              <w:t>2 817 544,89</w:t>
            </w:r>
            <w:r w:rsidRPr="005073A0">
              <w:rPr>
                <w:rFonts w:ascii="Times New Roman" w:hAnsi="Times New Roman" w:cs="Times New Roman"/>
              </w:rPr>
              <w:tab/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vAlign w:val="bottom"/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том числе: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лекарственных препаратов и материалов, применяемых в медицинских целях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продуктов питания</w:t>
            </w:r>
          </w:p>
        </w:tc>
        <w:tc>
          <w:tcPr>
            <w:tcW w:w="2268" w:type="dxa"/>
            <w:vAlign w:val="center"/>
          </w:tcPr>
          <w:p w:rsidR="00CC5115" w:rsidRPr="00CC5115" w:rsidRDefault="005073A0" w:rsidP="00CC5115">
            <w:pPr>
              <w:jc w:val="right"/>
              <w:rPr>
                <w:rFonts w:ascii="Times New Roman" w:hAnsi="Times New Roman" w:cs="Times New Roman"/>
              </w:rPr>
            </w:pPr>
            <w:r w:rsidRPr="005073A0">
              <w:rPr>
                <w:rFonts w:ascii="Times New Roman" w:hAnsi="Times New Roman" w:cs="Times New Roman"/>
              </w:rPr>
              <w:t>46 490,00</w:t>
            </w:r>
            <w:r w:rsidRPr="005073A0">
              <w:rPr>
                <w:rFonts w:ascii="Times New Roman" w:hAnsi="Times New Roman" w:cs="Times New Roman"/>
              </w:rPr>
              <w:tab/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горюче-смазочных материалов</w:t>
            </w:r>
          </w:p>
        </w:tc>
        <w:tc>
          <w:tcPr>
            <w:tcW w:w="2268" w:type="dxa"/>
            <w:vAlign w:val="center"/>
          </w:tcPr>
          <w:p w:rsidR="00CC5115" w:rsidRPr="00CC5115" w:rsidRDefault="0080520F" w:rsidP="0080520F">
            <w:pPr>
              <w:jc w:val="right"/>
            </w:pPr>
            <w:r>
              <w:t>-</w:t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строительных материалов</w:t>
            </w:r>
          </w:p>
        </w:tc>
        <w:tc>
          <w:tcPr>
            <w:tcW w:w="2268" w:type="dxa"/>
            <w:vAlign w:val="center"/>
          </w:tcPr>
          <w:p w:rsidR="00CC5115" w:rsidRPr="00CC5115" w:rsidRDefault="0080520F" w:rsidP="00CC511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мягкого инвентаря</w:t>
            </w:r>
          </w:p>
        </w:tc>
        <w:tc>
          <w:tcPr>
            <w:tcW w:w="2268" w:type="dxa"/>
            <w:vAlign w:val="center"/>
          </w:tcPr>
          <w:p w:rsidR="00CC5115" w:rsidRPr="00CC5115" w:rsidRDefault="005073A0" w:rsidP="00CC5115">
            <w:pPr>
              <w:jc w:val="right"/>
              <w:rPr>
                <w:rFonts w:ascii="Times New Roman" w:hAnsi="Times New Roman" w:cs="Times New Roman"/>
              </w:rPr>
            </w:pPr>
            <w:r w:rsidRPr="005073A0">
              <w:rPr>
                <w:rFonts w:ascii="Times New Roman" w:hAnsi="Times New Roman" w:cs="Times New Roman"/>
              </w:rPr>
              <w:t>705 730,00</w:t>
            </w:r>
            <w:r w:rsidRPr="005073A0">
              <w:rPr>
                <w:rFonts w:ascii="Times New Roman" w:hAnsi="Times New Roman" w:cs="Times New Roman"/>
              </w:rPr>
              <w:tab/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прочих оборотных запасов (материалов)</w:t>
            </w:r>
          </w:p>
        </w:tc>
        <w:tc>
          <w:tcPr>
            <w:tcW w:w="2268" w:type="dxa"/>
            <w:vAlign w:val="center"/>
          </w:tcPr>
          <w:p w:rsidR="00CC5115" w:rsidRPr="00CC5115" w:rsidRDefault="005073A0" w:rsidP="00CC5115">
            <w:pPr>
              <w:jc w:val="right"/>
              <w:rPr>
                <w:rFonts w:ascii="Times New Roman" w:hAnsi="Times New Roman" w:cs="Times New Roman"/>
              </w:rPr>
            </w:pPr>
            <w:r w:rsidRPr="005073A0">
              <w:rPr>
                <w:rFonts w:ascii="Times New Roman" w:hAnsi="Times New Roman" w:cs="Times New Roman"/>
              </w:rPr>
              <w:t>2 065 324,89</w:t>
            </w:r>
            <w:r w:rsidRPr="005073A0">
              <w:rPr>
                <w:rFonts w:ascii="Times New Roman" w:hAnsi="Times New Roman" w:cs="Times New Roman"/>
              </w:rPr>
              <w:tab/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материальных запасов однократного применения</w:t>
            </w:r>
          </w:p>
        </w:tc>
        <w:tc>
          <w:tcPr>
            <w:tcW w:w="2268" w:type="dxa"/>
            <w:vAlign w:val="center"/>
          </w:tcPr>
          <w:p w:rsidR="00CC5115" w:rsidRPr="00CC5115" w:rsidRDefault="0080520F" w:rsidP="00CC511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40"/>
        </w:trPr>
        <w:tc>
          <w:tcPr>
            <w:tcW w:w="7225" w:type="dxa"/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Выбытия по инвестиционным операциям - всего</w:t>
            </w:r>
          </w:p>
        </w:tc>
        <w:tc>
          <w:tcPr>
            <w:tcW w:w="2268" w:type="dxa"/>
            <w:vAlign w:val="center"/>
          </w:tcPr>
          <w:p w:rsidR="00CC5115" w:rsidRPr="00CC5115" w:rsidRDefault="005073A0" w:rsidP="00CC5115">
            <w:pPr>
              <w:jc w:val="right"/>
              <w:rPr>
                <w:rFonts w:ascii="Times New Roman" w:hAnsi="Times New Roman" w:cs="Times New Roman"/>
              </w:rPr>
            </w:pPr>
            <w:r w:rsidRPr="005073A0">
              <w:rPr>
                <w:rFonts w:ascii="Times New Roman" w:hAnsi="Times New Roman" w:cs="Times New Roman"/>
              </w:rPr>
              <w:t>2 031 596,00</w:t>
            </w:r>
            <w:r w:rsidRPr="005073A0">
              <w:rPr>
                <w:rFonts w:ascii="Times New Roman" w:hAnsi="Times New Roman" w:cs="Times New Roman"/>
              </w:rPr>
              <w:tab/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165" w:type="dxa"/>
              <w:bottom w:w="0" w:type="dxa"/>
              <w:right w:w="0" w:type="dxa"/>
            </w:tcMar>
            <w:vAlign w:val="bottom"/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C5115" w:rsidRPr="00CC5115" w:rsidTr="00CC5115">
        <w:trPr>
          <w:trHeight w:val="240"/>
        </w:trPr>
        <w:tc>
          <w:tcPr>
            <w:tcW w:w="7225" w:type="dxa"/>
            <w:tcMar>
              <w:top w:w="0" w:type="dxa"/>
              <w:left w:w="16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 приобретение нефинансовых активов:</w:t>
            </w:r>
          </w:p>
        </w:tc>
        <w:tc>
          <w:tcPr>
            <w:tcW w:w="2268" w:type="dxa"/>
            <w:vAlign w:val="center"/>
          </w:tcPr>
          <w:p w:rsidR="00CC5115" w:rsidRPr="00CC5115" w:rsidRDefault="005073A0" w:rsidP="00CC5115">
            <w:pPr>
              <w:jc w:val="right"/>
              <w:rPr>
                <w:rFonts w:ascii="Times New Roman" w:hAnsi="Times New Roman" w:cs="Times New Roman"/>
              </w:rPr>
            </w:pPr>
            <w:r w:rsidRPr="005073A0">
              <w:rPr>
                <w:rFonts w:ascii="Times New Roman" w:hAnsi="Times New Roman" w:cs="Times New Roman"/>
              </w:rPr>
              <w:t>2 031 596,00</w:t>
            </w:r>
            <w:r w:rsidRPr="005073A0">
              <w:rPr>
                <w:rFonts w:ascii="Times New Roman" w:hAnsi="Times New Roman" w:cs="Times New Roman"/>
              </w:rPr>
              <w:tab/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vAlign w:val="bottom"/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том числе: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основных средств</w:t>
            </w:r>
          </w:p>
        </w:tc>
        <w:tc>
          <w:tcPr>
            <w:tcW w:w="2268" w:type="dxa"/>
            <w:vAlign w:val="center"/>
          </w:tcPr>
          <w:p w:rsidR="00CC5115" w:rsidRPr="00CC5115" w:rsidRDefault="005073A0" w:rsidP="00CC5115">
            <w:pPr>
              <w:jc w:val="right"/>
              <w:rPr>
                <w:rFonts w:ascii="Times New Roman" w:hAnsi="Times New Roman" w:cs="Times New Roman"/>
              </w:rPr>
            </w:pPr>
            <w:r w:rsidRPr="005073A0">
              <w:rPr>
                <w:rFonts w:ascii="Times New Roman" w:hAnsi="Times New Roman" w:cs="Times New Roman"/>
              </w:rPr>
              <w:t>2 031 596,00</w:t>
            </w:r>
            <w:r w:rsidRPr="005073A0">
              <w:rPr>
                <w:rFonts w:ascii="Times New Roman" w:hAnsi="Times New Roman" w:cs="Times New Roman"/>
              </w:rPr>
              <w:tab/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нематериальных активов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непроизведенных активов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материальных запасов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480" w:type="dxa"/>
              <w:bottom w:w="0" w:type="dxa"/>
              <w:right w:w="0" w:type="dxa"/>
            </w:tcMar>
            <w:vAlign w:val="bottom"/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том числе: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480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прочих запасов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480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материальных запасов для целей капитальных вложений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приобретение услуг, работ для целей капитальных вложений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40"/>
        </w:trPr>
        <w:tc>
          <w:tcPr>
            <w:tcW w:w="7225" w:type="dxa"/>
            <w:tcMar>
              <w:top w:w="0" w:type="dxa"/>
              <w:left w:w="16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lang w:eastAsia="ru-RU"/>
              </w:rPr>
              <w:t>на приобретение финансовых активов: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vAlign w:val="bottom"/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том числе: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ценных бумаг, кроме акций и иных финансовых инструментов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акций и иных финансовых инструментов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 предоставленным заимствованиям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480" w:type="dxa"/>
              <w:bottom w:w="0" w:type="dxa"/>
              <w:right w:w="0" w:type="dxa"/>
            </w:tcMar>
            <w:vAlign w:val="bottom"/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 том числе: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480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бюджетам бюджетной системы Российской Федерации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480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государственным (муниципальным) автономным учреждениям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480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финансовым и нефинансовым организациям государственного сектора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480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иным нефинансовым организациям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480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иным финансовым организациям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435"/>
        </w:trPr>
        <w:tc>
          <w:tcPr>
            <w:tcW w:w="7225" w:type="dxa"/>
            <w:tcMar>
              <w:top w:w="0" w:type="dxa"/>
              <w:left w:w="480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некоммерческим организациям и физическим лицам - производителям товаров, работ, услуг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480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физическим лицам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40"/>
        </w:trPr>
        <w:tc>
          <w:tcPr>
            <w:tcW w:w="7225" w:type="dxa"/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Выбытия по финансовым операциям - всего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165" w:type="dxa"/>
              <w:bottom w:w="0" w:type="dxa"/>
              <w:right w:w="0" w:type="dxa"/>
            </w:tcMar>
            <w:vAlign w:val="bottom"/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C5115" w:rsidRPr="00CC5115" w:rsidTr="00CC5115">
        <w:trPr>
          <w:trHeight w:val="240"/>
        </w:trPr>
        <w:tc>
          <w:tcPr>
            <w:tcW w:w="7225" w:type="dxa"/>
            <w:tcMar>
              <w:top w:w="0" w:type="dxa"/>
              <w:left w:w="16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lang w:eastAsia="ru-RU"/>
              </w:rPr>
              <w:t>на погашение государственного (муниципального) долга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vAlign w:val="bottom"/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из них: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 внутренним привлеченным заимствованиям в рублях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40"/>
        </w:trPr>
        <w:tc>
          <w:tcPr>
            <w:tcW w:w="7225" w:type="dxa"/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Иные выбытия - всего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vAlign w:val="bottom"/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из них:</w:t>
            </w: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C5115" w:rsidRPr="00CC5115" w:rsidTr="00CC5115">
        <w:trPr>
          <w:trHeight w:val="225"/>
        </w:trPr>
        <w:tc>
          <w:tcPr>
            <w:tcW w:w="7225" w:type="dxa"/>
            <w:tcMar>
              <w:top w:w="0" w:type="dxa"/>
              <w:left w:w="315" w:type="dxa"/>
              <w:bottom w:w="0" w:type="dxa"/>
              <w:right w:w="0" w:type="dxa"/>
            </w:tcMar>
            <w:vAlign w:val="bottom"/>
            <w:hideMark/>
          </w:tcPr>
          <w:p w:rsidR="00CC5115" w:rsidRPr="00CC5115" w:rsidRDefault="00CC5115" w:rsidP="00CC51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CC5115" w:rsidRPr="00CC5115" w:rsidRDefault="00CC5115" w:rsidP="00CC5115">
            <w:pPr>
              <w:jc w:val="right"/>
              <w:rPr>
                <w:rFonts w:ascii="Times New Roman" w:hAnsi="Times New Roman" w:cs="Times New Roman"/>
              </w:rPr>
            </w:pPr>
            <w:r w:rsidRPr="00CC5115">
              <w:rPr>
                <w:rFonts w:ascii="Times New Roman" w:hAnsi="Times New Roman" w:cs="Times New Roman"/>
              </w:rPr>
              <w:t>-</w:t>
            </w:r>
          </w:p>
        </w:tc>
      </w:tr>
    </w:tbl>
    <w:p w:rsidR="00D422EC" w:rsidRDefault="00D422EC"/>
    <w:p w:rsidR="00CC5115" w:rsidRDefault="00CC5115"/>
    <w:p w:rsidR="00CC5115" w:rsidRPr="00CC5115" w:rsidRDefault="00CC5115" w:rsidP="00CC511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51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 Расходование материальных средств</w:t>
      </w:r>
    </w:p>
    <w:tbl>
      <w:tblPr>
        <w:tblW w:w="936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7"/>
        <w:gridCol w:w="1412"/>
      </w:tblGrid>
      <w:tr w:rsidR="00CC5115" w:rsidRPr="00CC5115" w:rsidTr="00B41455">
        <w:trPr>
          <w:trHeight w:val="255"/>
        </w:trPr>
        <w:tc>
          <w:tcPr>
            <w:tcW w:w="7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CC5115" w:rsidRPr="00CC5115" w:rsidRDefault="00CC5115" w:rsidP="00CC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5115" w:rsidRPr="00CC5115" w:rsidRDefault="00CC5115" w:rsidP="00CC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</w:tr>
      <w:tr w:rsidR="00CC5115" w:rsidRPr="00CC5115" w:rsidTr="00B41455">
        <w:trPr>
          <w:trHeight w:val="300"/>
        </w:trPr>
        <w:tc>
          <w:tcPr>
            <w:tcW w:w="7957" w:type="dxa"/>
            <w:shd w:val="clear" w:color="auto" w:fill="auto"/>
            <w:noWrap/>
            <w:vAlign w:val="bottom"/>
            <w:hideMark/>
          </w:tcPr>
          <w:p w:rsidR="00CC5115" w:rsidRPr="00CC5115" w:rsidRDefault="00CC5115" w:rsidP="00CC511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стоимости основных средств, в том числе за счет амортизации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5115" w:rsidRPr="00CC5115" w:rsidRDefault="00806E04" w:rsidP="004B781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2058596,00</w:t>
            </w:r>
          </w:p>
        </w:tc>
      </w:tr>
      <w:tr w:rsidR="00CC5115" w:rsidRPr="00CC5115" w:rsidTr="00B41455">
        <w:trPr>
          <w:trHeight w:val="300"/>
        </w:trPr>
        <w:tc>
          <w:tcPr>
            <w:tcW w:w="7957" w:type="dxa"/>
            <w:shd w:val="clear" w:color="auto" w:fill="auto"/>
            <w:noWrap/>
            <w:vAlign w:val="bottom"/>
            <w:hideMark/>
          </w:tcPr>
          <w:p w:rsidR="00CC5115" w:rsidRPr="00CC5115" w:rsidRDefault="00CC5115" w:rsidP="00CC511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стоимости непроизведенных активов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5115" w:rsidRPr="00CC5115" w:rsidRDefault="00CC5115" w:rsidP="00CC5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5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C5115" w:rsidRPr="00CC5115" w:rsidTr="00B41455">
        <w:trPr>
          <w:trHeight w:val="300"/>
        </w:trPr>
        <w:tc>
          <w:tcPr>
            <w:tcW w:w="7957" w:type="dxa"/>
            <w:shd w:val="clear" w:color="auto" w:fill="auto"/>
            <w:noWrap/>
            <w:vAlign w:val="bottom"/>
            <w:hideMark/>
          </w:tcPr>
          <w:p w:rsidR="00CC5115" w:rsidRPr="00CC5115" w:rsidRDefault="00CC5115" w:rsidP="00CC511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стоимости материальных запасов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5115" w:rsidRPr="00CC5115" w:rsidRDefault="004E77CC" w:rsidP="004E77C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635190,79</w:t>
            </w:r>
          </w:p>
        </w:tc>
      </w:tr>
    </w:tbl>
    <w:p w:rsidR="00CC5115" w:rsidRPr="00CC5115" w:rsidRDefault="00CC5115" w:rsidP="00CC511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C5115" w:rsidRDefault="00CC5115"/>
    <w:p w:rsidR="00CC5115" w:rsidRDefault="00CC5115">
      <w:bookmarkStart w:id="0" w:name="_GoBack"/>
      <w:bookmarkEnd w:id="0"/>
    </w:p>
    <w:sectPr w:rsidR="00CC5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F15"/>
    <w:rsid w:val="00331048"/>
    <w:rsid w:val="004B7817"/>
    <w:rsid w:val="004E77CC"/>
    <w:rsid w:val="005073A0"/>
    <w:rsid w:val="00562F15"/>
    <w:rsid w:val="0080520F"/>
    <w:rsid w:val="00806E04"/>
    <w:rsid w:val="00B1225D"/>
    <w:rsid w:val="00CC5115"/>
    <w:rsid w:val="00D422EC"/>
    <w:rsid w:val="00E131A8"/>
    <w:rsid w:val="00E462C2"/>
    <w:rsid w:val="00EE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BCE0"/>
  <w15:chartTrackingRefBased/>
  <w15:docId w15:val="{DBADFFA4-3C27-4CFE-90A4-B5A2305A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9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1051</Words>
  <Characters>5995</Characters>
  <Application>Microsoft Office Word</Application>
  <DocSecurity>0</DocSecurity>
  <Lines>49</Lines>
  <Paragraphs>14</Paragraphs>
  <ScaleCrop>false</ScaleCrop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GlBuh</cp:lastModifiedBy>
  <cp:revision>16</cp:revision>
  <dcterms:created xsi:type="dcterms:W3CDTF">2023-02-10T13:58:00Z</dcterms:created>
  <dcterms:modified xsi:type="dcterms:W3CDTF">2023-10-26T15:34:00Z</dcterms:modified>
</cp:coreProperties>
</file>